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46" w:rsidRPr="00955A46" w:rsidRDefault="00955A46" w:rsidP="00955A46">
      <w:pPr>
        <w:shd w:val="clear" w:color="auto" w:fill="FFFFFF"/>
        <w:spacing w:before="187" w:after="187" w:line="240" w:lineRule="auto"/>
        <w:outlineLvl w:val="0"/>
        <w:rPr>
          <w:rFonts w:ascii="Times New Roman" w:eastAsia="Times New Roman" w:hAnsi="Times New Roman" w:cs="Times New Roman"/>
          <w:b/>
          <w:bCs/>
          <w:color w:val="000000"/>
          <w:kern w:val="36"/>
          <w:sz w:val="48"/>
          <w:szCs w:val="48"/>
        </w:rPr>
      </w:pPr>
      <w:r w:rsidRPr="00955A46">
        <w:rPr>
          <w:rFonts w:ascii="Times New Roman" w:eastAsia="Times New Roman" w:hAnsi="Times New Roman" w:cs="Times New Roman"/>
          <w:b/>
          <w:bCs/>
          <w:color w:val="000000"/>
          <w:kern w:val="36"/>
          <w:sz w:val="48"/>
          <w:szCs w:val="48"/>
        </w:rPr>
        <w:t>ISRO successful in key test for India’s third moon mission</w:t>
      </w:r>
    </w:p>
    <w:p w:rsidR="00955A46" w:rsidRPr="00955A46" w:rsidRDefault="00955A46" w:rsidP="00955A46">
      <w:pPr>
        <w:pStyle w:val="NormalWeb"/>
        <w:shd w:val="clear" w:color="auto" w:fill="FFFFFF"/>
        <w:spacing w:before="0" w:beforeAutospacing="0" w:after="468" w:afterAutospacing="0" w:line="524" w:lineRule="atLeast"/>
        <w:jc w:val="both"/>
        <w:rPr>
          <w:color w:val="000000"/>
          <w:spacing w:val="1"/>
          <w:sz w:val="32"/>
          <w:szCs w:val="32"/>
        </w:rPr>
      </w:pPr>
      <w:r w:rsidRPr="00955A46">
        <w:rPr>
          <w:color w:val="000000"/>
          <w:spacing w:val="1"/>
          <w:sz w:val="32"/>
          <w:szCs w:val="32"/>
        </w:rPr>
        <w:t xml:space="preserve">The Indian Space Research </w:t>
      </w:r>
      <w:proofErr w:type="spellStart"/>
      <w:r w:rsidRPr="00955A46">
        <w:rPr>
          <w:color w:val="000000"/>
          <w:spacing w:val="1"/>
          <w:sz w:val="32"/>
          <w:szCs w:val="32"/>
        </w:rPr>
        <w:t>Organisation</w:t>
      </w:r>
      <w:proofErr w:type="spellEnd"/>
      <w:r w:rsidRPr="00955A46">
        <w:rPr>
          <w:color w:val="000000"/>
          <w:spacing w:val="1"/>
          <w:sz w:val="32"/>
          <w:szCs w:val="32"/>
        </w:rPr>
        <w:t xml:space="preserve"> (ISRO) has successfully conducted the flight acceptance hot test of the CE-20 cryogenic engine that will power the Cryogenic Upper Stage of the LVM3 launch vehicle for the Chandrayaan-3 mission.The space agency said the test was successfully conducted on February 24, at the ISRO Propulsion Complex, </w:t>
      </w:r>
      <w:proofErr w:type="spellStart"/>
      <w:r w:rsidRPr="00955A46">
        <w:rPr>
          <w:color w:val="000000"/>
          <w:spacing w:val="1"/>
          <w:sz w:val="32"/>
          <w:szCs w:val="32"/>
        </w:rPr>
        <w:t>Mahendragiri</w:t>
      </w:r>
      <w:proofErr w:type="spellEnd"/>
      <w:r w:rsidRPr="00955A46">
        <w:rPr>
          <w:color w:val="000000"/>
          <w:spacing w:val="1"/>
          <w:sz w:val="32"/>
          <w:szCs w:val="32"/>
        </w:rPr>
        <w:t xml:space="preserve"> in Tamil Nadu.</w:t>
      </w:r>
      <w:r w:rsidRPr="00955A46">
        <w:rPr>
          <w:noProof/>
          <w:color w:val="212529"/>
          <w:sz w:val="32"/>
          <w:szCs w:val="32"/>
        </w:rPr>
        <w:drawing>
          <wp:inline distT="0" distB="0" distL="0" distR="0">
            <wp:extent cx="6784009" cy="5082639"/>
            <wp:effectExtent l="19050" t="0" r="0" b="0"/>
            <wp:docPr id="1" name="Picture 1" descr="The CE-20 cryogenic engine. Photo: Special 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20 cryogenic engine. Photo: Special Arrangement"/>
                    <pic:cNvPicPr>
                      <a:picLocks noChangeAspect="1" noChangeArrowheads="1"/>
                    </pic:cNvPicPr>
                  </pic:nvPicPr>
                  <pic:blipFill>
                    <a:blip r:embed="rId5"/>
                    <a:srcRect/>
                    <a:stretch>
                      <a:fillRect/>
                    </a:stretch>
                  </pic:blipFill>
                  <pic:spPr bwMode="auto">
                    <a:xfrm>
                      <a:off x="0" y="0"/>
                      <a:ext cx="6783764" cy="5082456"/>
                    </a:xfrm>
                    <a:prstGeom prst="rect">
                      <a:avLst/>
                    </a:prstGeom>
                    <a:noFill/>
                    <a:ln w="9525">
                      <a:noFill/>
                      <a:miter lim="800000"/>
                      <a:headEnd/>
                      <a:tailEnd/>
                    </a:ln>
                  </pic:spPr>
                </pic:pic>
              </a:graphicData>
            </a:graphic>
          </wp:inline>
        </w:drawing>
      </w:r>
    </w:p>
    <w:p w:rsidR="00955A46" w:rsidRPr="00955A46" w:rsidRDefault="00955A46" w:rsidP="00955A46">
      <w:pPr>
        <w:pStyle w:val="caption"/>
        <w:shd w:val="clear" w:color="auto" w:fill="FFFFFF"/>
        <w:spacing w:before="187" w:beforeAutospacing="0" w:after="187" w:afterAutospacing="0" w:line="374" w:lineRule="atLeast"/>
        <w:jc w:val="both"/>
        <w:rPr>
          <w:rFonts w:ascii="Arial" w:hAnsi="Arial" w:cs="Arial"/>
          <w:color w:val="000000"/>
          <w:spacing w:val="-4"/>
          <w:sz w:val="32"/>
          <w:szCs w:val="32"/>
        </w:rPr>
      </w:pPr>
      <w:proofErr w:type="gramStart"/>
      <w:r w:rsidRPr="00955A46">
        <w:rPr>
          <w:rFonts w:ascii="Arial" w:hAnsi="Arial" w:cs="Arial"/>
          <w:color w:val="000000"/>
          <w:spacing w:val="-4"/>
          <w:sz w:val="32"/>
          <w:szCs w:val="32"/>
        </w:rPr>
        <w:lastRenderedPageBreak/>
        <w:t>The CE-20 cryogenic engine.</w:t>
      </w:r>
      <w:proofErr w:type="gramEnd"/>
      <w:r w:rsidRPr="00955A46">
        <w:rPr>
          <w:rFonts w:ascii="Arial" w:hAnsi="Arial" w:cs="Arial"/>
          <w:color w:val="000000"/>
          <w:spacing w:val="-4"/>
          <w:sz w:val="32"/>
          <w:szCs w:val="32"/>
        </w:rPr>
        <w:t xml:space="preserve"> Photo: Special Arrangement</w:t>
      </w:r>
    </w:p>
    <w:p w:rsidR="00955A46" w:rsidRPr="00955A46" w:rsidRDefault="00955A46" w:rsidP="00955A46">
      <w:pPr>
        <w:pStyle w:val="NormalWeb"/>
        <w:shd w:val="clear" w:color="auto" w:fill="FFFFFF"/>
        <w:spacing w:before="468" w:beforeAutospacing="0" w:after="468" w:afterAutospacing="0" w:line="524" w:lineRule="atLeast"/>
        <w:jc w:val="both"/>
        <w:rPr>
          <w:color w:val="000000"/>
          <w:spacing w:val="1"/>
          <w:sz w:val="32"/>
          <w:szCs w:val="32"/>
        </w:rPr>
      </w:pPr>
      <w:r w:rsidRPr="00955A46">
        <w:rPr>
          <w:color w:val="000000"/>
          <w:spacing w:val="1"/>
          <w:sz w:val="32"/>
          <w:szCs w:val="32"/>
        </w:rPr>
        <w:t xml:space="preserve">“The hot test was carried out for a planned duration of 25 seconds at the High Altitude Test Facility. All the propulsion parameters during the test were found satisfactory and closely matched with predictions. The cryogenic engine will be further integrated with the propellant tanks, stage structures and associated fluid lines to </w:t>
      </w:r>
      <w:proofErr w:type="spellStart"/>
      <w:r w:rsidRPr="00955A46">
        <w:rPr>
          <w:color w:val="000000"/>
          <w:spacing w:val="1"/>
          <w:sz w:val="32"/>
          <w:szCs w:val="32"/>
        </w:rPr>
        <w:t>realise</w:t>
      </w:r>
      <w:proofErr w:type="spellEnd"/>
      <w:r w:rsidRPr="00955A46">
        <w:rPr>
          <w:color w:val="000000"/>
          <w:spacing w:val="1"/>
          <w:sz w:val="32"/>
          <w:szCs w:val="32"/>
        </w:rPr>
        <w:t xml:space="preserve"> the fully integrated flight cryogenic stage,” ISRO said.</w:t>
      </w:r>
    </w:p>
    <w:p w:rsidR="00955A46" w:rsidRPr="00955A46" w:rsidRDefault="00955A46" w:rsidP="00955A46">
      <w:pPr>
        <w:pStyle w:val="Heading4"/>
        <w:shd w:val="clear" w:color="auto" w:fill="FFFFFF"/>
        <w:spacing w:before="468" w:after="187"/>
        <w:jc w:val="both"/>
        <w:rPr>
          <w:color w:val="000000"/>
          <w:sz w:val="32"/>
          <w:szCs w:val="32"/>
        </w:rPr>
      </w:pPr>
      <w:r w:rsidRPr="00955A46">
        <w:rPr>
          <w:color w:val="000000"/>
          <w:sz w:val="32"/>
          <w:szCs w:val="32"/>
        </w:rPr>
        <w:t>Three major modules</w:t>
      </w:r>
    </w:p>
    <w:p w:rsidR="00955A46" w:rsidRPr="00955A46" w:rsidRDefault="00955A46" w:rsidP="00955A46">
      <w:pPr>
        <w:pStyle w:val="NormalWeb"/>
        <w:shd w:val="clear" w:color="auto" w:fill="FFFFFF"/>
        <w:spacing w:before="0" w:beforeAutospacing="0" w:after="468" w:afterAutospacing="0" w:line="524" w:lineRule="atLeast"/>
        <w:jc w:val="both"/>
        <w:rPr>
          <w:color w:val="000000"/>
          <w:spacing w:val="1"/>
          <w:sz w:val="32"/>
          <w:szCs w:val="32"/>
        </w:rPr>
      </w:pPr>
      <w:r w:rsidRPr="00955A46">
        <w:rPr>
          <w:color w:val="000000"/>
          <w:spacing w:val="1"/>
          <w:sz w:val="32"/>
          <w:szCs w:val="32"/>
        </w:rPr>
        <w:t xml:space="preserve">This flight acceptance hot test of the CE-20 cryogenic engine comes a day after the Chandrayaan-3 </w:t>
      </w:r>
      <w:proofErr w:type="spellStart"/>
      <w:r w:rsidRPr="00955A46">
        <w:rPr>
          <w:color w:val="000000"/>
          <w:spacing w:val="1"/>
          <w:sz w:val="32"/>
          <w:szCs w:val="32"/>
        </w:rPr>
        <w:t>lander</w:t>
      </w:r>
      <w:proofErr w:type="spellEnd"/>
      <w:r w:rsidRPr="00955A46">
        <w:rPr>
          <w:color w:val="000000"/>
          <w:spacing w:val="1"/>
          <w:sz w:val="32"/>
          <w:szCs w:val="32"/>
        </w:rPr>
        <w:t xml:space="preserve"> successfully completed the crucial EMI-EMC (Electromagnetic Interference/ Electromagnetic Compatibility) test at the U.R. </w:t>
      </w:r>
      <w:proofErr w:type="spellStart"/>
      <w:r w:rsidRPr="00955A46">
        <w:rPr>
          <w:color w:val="000000"/>
          <w:spacing w:val="1"/>
          <w:sz w:val="32"/>
          <w:szCs w:val="32"/>
        </w:rPr>
        <w:t>Rao</w:t>
      </w:r>
      <w:proofErr w:type="spellEnd"/>
      <w:r w:rsidRPr="00955A46">
        <w:rPr>
          <w:color w:val="000000"/>
          <w:spacing w:val="1"/>
          <w:sz w:val="32"/>
          <w:szCs w:val="32"/>
        </w:rPr>
        <w:t xml:space="preserve"> Satellite Centre in </w:t>
      </w:r>
      <w:proofErr w:type="spellStart"/>
      <w:r w:rsidRPr="00955A46">
        <w:rPr>
          <w:color w:val="000000"/>
          <w:spacing w:val="1"/>
          <w:sz w:val="32"/>
          <w:szCs w:val="32"/>
        </w:rPr>
        <w:t>Bengaluru</w:t>
      </w:r>
      <w:proofErr w:type="spellEnd"/>
      <w:r w:rsidRPr="00955A46">
        <w:rPr>
          <w:color w:val="000000"/>
          <w:spacing w:val="1"/>
          <w:sz w:val="32"/>
          <w:szCs w:val="32"/>
        </w:rPr>
        <w:t>.</w:t>
      </w:r>
    </w:p>
    <w:p w:rsidR="00955A46" w:rsidRPr="00955A46" w:rsidRDefault="00955A46" w:rsidP="00955A46">
      <w:pPr>
        <w:pStyle w:val="NormalWeb"/>
        <w:shd w:val="clear" w:color="auto" w:fill="FFFFFF"/>
        <w:spacing w:before="468" w:beforeAutospacing="0" w:after="468" w:afterAutospacing="0" w:line="524" w:lineRule="atLeast"/>
        <w:jc w:val="both"/>
        <w:rPr>
          <w:color w:val="000000"/>
          <w:spacing w:val="1"/>
          <w:sz w:val="32"/>
          <w:szCs w:val="32"/>
        </w:rPr>
      </w:pPr>
      <w:r w:rsidRPr="00955A46">
        <w:rPr>
          <w:color w:val="000000"/>
          <w:spacing w:val="1"/>
          <w:sz w:val="32"/>
          <w:szCs w:val="32"/>
        </w:rPr>
        <w:t>Chandrayaan-3 interplanetary mission has three major modules — the Propulsion module, Lander module and Rover. The mission’s complexity calls for establishing radio-frequency (RF) communication links between the modules.</w:t>
      </w:r>
    </w:p>
    <w:p w:rsidR="00955A46" w:rsidRPr="00955A46" w:rsidRDefault="00955A46" w:rsidP="00955A46">
      <w:pPr>
        <w:pStyle w:val="NormalWeb"/>
        <w:shd w:val="clear" w:color="auto" w:fill="FFFFFF"/>
        <w:spacing w:before="468" w:beforeAutospacing="0" w:after="468" w:afterAutospacing="0" w:line="524" w:lineRule="atLeast"/>
        <w:jc w:val="both"/>
        <w:rPr>
          <w:color w:val="000000"/>
          <w:spacing w:val="1"/>
          <w:sz w:val="32"/>
          <w:szCs w:val="32"/>
        </w:rPr>
      </w:pPr>
      <w:r w:rsidRPr="00955A46">
        <w:rPr>
          <w:color w:val="000000"/>
          <w:spacing w:val="1"/>
          <w:sz w:val="32"/>
          <w:szCs w:val="32"/>
        </w:rPr>
        <w:t xml:space="preserve">Chandrayaan-3 is India’s third moon mission and is a follow-on mission to Chandrayaan-2 to demonstrate end-to-end capability in safe landing and roving on the lunar surface. The mission is slated to be launched later this year by Launch Vehicle Mark 3 (LMV3) from the </w:t>
      </w:r>
      <w:proofErr w:type="spellStart"/>
      <w:r w:rsidRPr="00955A46">
        <w:rPr>
          <w:color w:val="000000"/>
          <w:spacing w:val="1"/>
          <w:sz w:val="32"/>
          <w:szCs w:val="32"/>
        </w:rPr>
        <w:t>Satish</w:t>
      </w:r>
      <w:proofErr w:type="spellEnd"/>
      <w:r w:rsidRPr="00955A46">
        <w:rPr>
          <w:color w:val="000000"/>
          <w:spacing w:val="1"/>
          <w:sz w:val="32"/>
          <w:szCs w:val="32"/>
        </w:rPr>
        <w:t xml:space="preserve"> </w:t>
      </w:r>
      <w:proofErr w:type="spellStart"/>
      <w:r w:rsidRPr="00955A46">
        <w:rPr>
          <w:color w:val="000000"/>
          <w:spacing w:val="1"/>
          <w:sz w:val="32"/>
          <w:szCs w:val="32"/>
        </w:rPr>
        <w:t>Dhawan</w:t>
      </w:r>
      <w:proofErr w:type="spellEnd"/>
      <w:r w:rsidRPr="00955A46">
        <w:rPr>
          <w:color w:val="000000"/>
          <w:spacing w:val="1"/>
          <w:sz w:val="32"/>
          <w:szCs w:val="32"/>
        </w:rPr>
        <w:t xml:space="preserve"> Space Centre at </w:t>
      </w:r>
      <w:proofErr w:type="spellStart"/>
      <w:r w:rsidRPr="00955A46">
        <w:rPr>
          <w:color w:val="000000"/>
          <w:spacing w:val="1"/>
          <w:sz w:val="32"/>
          <w:szCs w:val="32"/>
        </w:rPr>
        <w:t>Sriharikota</w:t>
      </w:r>
      <w:proofErr w:type="spellEnd"/>
      <w:r w:rsidRPr="00955A46">
        <w:rPr>
          <w:color w:val="000000"/>
          <w:spacing w:val="1"/>
          <w:sz w:val="32"/>
          <w:szCs w:val="32"/>
        </w:rPr>
        <w:t>.</w:t>
      </w:r>
    </w:p>
    <w:p w:rsidR="00955A46" w:rsidRPr="00955A46" w:rsidRDefault="00955A46" w:rsidP="00955A46">
      <w:pPr>
        <w:numPr>
          <w:ilvl w:val="0"/>
          <w:numId w:val="1"/>
        </w:numPr>
        <w:shd w:val="clear" w:color="auto" w:fill="FFFFFF"/>
        <w:spacing w:before="100" w:beforeAutospacing="1" w:after="430" w:line="240" w:lineRule="auto"/>
        <w:ind w:left="0"/>
        <w:jc w:val="both"/>
        <w:rPr>
          <w:color w:val="212529"/>
          <w:sz w:val="32"/>
          <w:szCs w:val="32"/>
        </w:rPr>
      </w:pPr>
      <w:r w:rsidRPr="00955A46">
        <w:rPr>
          <w:color w:val="212529"/>
          <w:sz w:val="32"/>
          <w:szCs w:val="32"/>
        </w:rPr>
        <w:lastRenderedPageBreak/>
        <w:t>ISRO has successfully conducted the flight acceptance hot test of the CE-20 cryogenic engine that will power the Cryogenic Upper Stage of the LVM3 launch vehicle for the Chandrayaan-3 mission.</w:t>
      </w:r>
    </w:p>
    <w:p w:rsidR="00955A46" w:rsidRDefault="00955A46" w:rsidP="00955A46">
      <w:pPr>
        <w:numPr>
          <w:ilvl w:val="0"/>
          <w:numId w:val="1"/>
        </w:numPr>
        <w:shd w:val="clear" w:color="auto" w:fill="FFFFFF"/>
        <w:spacing w:before="100" w:beforeAutospacing="1" w:after="430" w:line="240" w:lineRule="auto"/>
        <w:ind w:left="0"/>
        <w:rPr>
          <w:color w:val="212529"/>
          <w:sz w:val="36"/>
          <w:szCs w:val="36"/>
        </w:rPr>
      </w:pPr>
      <w:r>
        <w:rPr>
          <w:color w:val="212529"/>
          <w:sz w:val="36"/>
          <w:szCs w:val="36"/>
        </w:rPr>
        <w:t xml:space="preserve">The space agency said the test was successfully conducted on February 24, at the ISRO Propulsion Complex, </w:t>
      </w:r>
      <w:proofErr w:type="spellStart"/>
      <w:r>
        <w:rPr>
          <w:color w:val="212529"/>
          <w:sz w:val="36"/>
          <w:szCs w:val="36"/>
        </w:rPr>
        <w:t>Mahendragiri</w:t>
      </w:r>
      <w:proofErr w:type="spellEnd"/>
      <w:r>
        <w:rPr>
          <w:color w:val="212529"/>
          <w:sz w:val="36"/>
          <w:szCs w:val="36"/>
        </w:rPr>
        <w:t xml:space="preserve"> in Tamil Nadu.</w:t>
      </w:r>
    </w:p>
    <w:p w:rsidR="00955A46" w:rsidRDefault="00955A46" w:rsidP="00955A46">
      <w:pPr>
        <w:numPr>
          <w:ilvl w:val="0"/>
          <w:numId w:val="1"/>
        </w:numPr>
        <w:shd w:val="clear" w:color="auto" w:fill="FFFFFF"/>
        <w:spacing w:before="100" w:beforeAutospacing="1" w:after="0" w:line="240" w:lineRule="auto"/>
        <w:ind w:left="0"/>
        <w:rPr>
          <w:color w:val="212529"/>
          <w:sz w:val="36"/>
          <w:szCs w:val="36"/>
        </w:rPr>
      </w:pPr>
      <w:r>
        <w:rPr>
          <w:color w:val="212529"/>
          <w:sz w:val="36"/>
          <w:szCs w:val="36"/>
        </w:rPr>
        <w:t xml:space="preserve">The mission is slated to be launched later this year by Launch Vehicle Mark 3 (LMV3) from the </w:t>
      </w:r>
      <w:proofErr w:type="spellStart"/>
      <w:r>
        <w:rPr>
          <w:color w:val="212529"/>
          <w:sz w:val="36"/>
          <w:szCs w:val="36"/>
        </w:rPr>
        <w:t>Satish</w:t>
      </w:r>
      <w:proofErr w:type="spellEnd"/>
      <w:r>
        <w:rPr>
          <w:color w:val="212529"/>
          <w:sz w:val="36"/>
          <w:szCs w:val="36"/>
        </w:rPr>
        <w:t xml:space="preserve"> </w:t>
      </w:r>
      <w:proofErr w:type="spellStart"/>
      <w:r>
        <w:rPr>
          <w:color w:val="212529"/>
          <w:sz w:val="36"/>
          <w:szCs w:val="36"/>
        </w:rPr>
        <w:t>Dhawan</w:t>
      </w:r>
      <w:proofErr w:type="spellEnd"/>
      <w:r>
        <w:rPr>
          <w:color w:val="212529"/>
          <w:sz w:val="36"/>
          <w:szCs w:val="36"/>
        </w:rPr>
        <w:t xml:space="preserve"> Space Centre at </w:t>
      </w:r>
      <w:proofErr w:type="spellStart"/>
      <w:r>
        <w:rPr>
          <w:color w:val="212529"/>
          <w:sz w:val="36"/>
          <w:szCs w:val="36"/>
        </w:rPr>
        <w:t>Sriharikota</w:t>
      </w:r>
      <w:proofErr w:type="spellEnd"/>
      <w:r>
        <w:rPr>
          <w:color w:val="212529"/>
          <w:sz w:val="36"/>
          <w:szCs w:val="36"/>
        </w:rPr>
        <w:t>.</w:t>
      </w:r>
    </w:p>
    <w:p w:rsidR="007B2AD0" w:rsidRDefault="007B2AD0"/>
    <w:sectPr w:rsidR="007B2AD0" w:rsidSect="007B2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04277"/>
    <w:multiLevelType w:val="multilevel"/>
    <w:tmpl w:val="E3BE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55A46"/>
    <w:rsid w:val="007B2AD0"/>
    <w:rsid w:val="00955A46"/>
    <w:rsid w:val="00AF6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D0"/>
  </w:style>
  <w:style w:type="paragraph" w:styleId="Heading1">
    <w:name w:val="heading 1"/>
    <w:basedOn w:val="Normal"/>
    <w:link w:val="Heading1Char"/>
    <w:uiPriority w:val="9"/>
    <w:qFormat/>
    <w:rsid w:val="00955A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55A4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A4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955A46"/>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955A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955A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125356">
      <w:bodyDiv w:val="1"/>
      <w:marLeft w:val="0"/>
      <w:marRight w:val="0"/>
      <w:marTop w:val="0"/>
      <w:marBottom w:val="0"/>
      <w:divBdr>
        <w:top w:val="none" w:sz="0" w:space="0" w:color="auto"/>
        <w:left w:val="none" w:sz="0" w:space="0" w:color="auto"/>
        <w:bottom w:val="none" w:sz="0" w:space="0" w:color="auto"/>
        <w:right w:val="none" w:sz="0" w:space="0" w:color="auto"/>
      </w:divBdr>
      <w:divsChild>
        <w:div w:id="1481311454">
          <w:marLeft w:val="0"/>
          <w:marRight w:val="374"/>
          <w:marTop w:val="0"/>
          <w:marBottom w:val="0"/>
          <w:divBdr>
            <w:top w:val="none" w:sz="0" w:space="0" w:color="auto"/>
            <w:left w:val="none" w:sz="0" w:space="0" w:color="auto"/>
            <w:bottom w:val="none" w:sz="0" w:space="0" w:color="auto"/>
            <w:right w:val="none" w:sz="0" w:space="0" w:color="auto"/>
          </w:divBdr>
        </w:div>
      </w:divsChild>
    </w:div>
    <w:div w:id="15948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1837</Characters>
  <Application>Microsoft Office Word</Application>
  <DocSecurity>0</DocSecurity>
  <Lines>15</Lines>
  <Paragraphs>4</Paragraphs>
  <ScaleCrop>false</ScaleCrop>
  <Company>Grizli777</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2</cp:revision>
  <dcterms:created xsi:type="dcterms:W3CDTF">2023-03-06T09:08:00Z</dcterms:created>
  <dcterms:modified xsi:type="dcterms:W3CDTF">2023-03-06T09:08:00Z</dcterms:modified>
</cp:coreProperties>
</file>